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2AA02">
      <w:pPr>
        <w:spacing w:before="0" w:after="240"/>
        <w:rPr>
          <w:rFonts w:cstheme="minorHAnsi"/>
          <w:color w:val="000000"/>
        </w:rPr>
      </w:pPr>
      <w:r>
        <w:rPr>
          <w:rFonts w:cstheme="minorHAnsi"/>
          <w:color w:val="000000"/>
          <w:sz w:val="42"/>
          <w:szCs w:val="42"/>
        </w:rPr>
        <w:t>Årsmelding uts</w:t>
      </w:r>
      <w:r>
        <w:rPr>
          <w:rFonts w:eastAsia="MS Gothic" w:cstheme="minorHAnsi"/>
          <w:color w:val="000000"/>
          <w:sz w:val="42"/>
          <w:szCs w:val="42"/>
        </w:rPr>
        <w:t>ti</w:t>
      </w:r>
      <w:r>
        <w:rPr>
          <w:rFonts w:cstheme="minorHAnsi"/>
          <w:color w:val="000000"/>
          <w:sz w:val="42"/>
          <w:szCs w:val="42"/>
        </w:rPr>
        <w:t xml:space="preserve">llingen på lena </w:t>
      </w:r>
      <w:r>
        <w:rPr>
          <w:rFonts w:hint="default" w:cstheme="minorHAnsi"/>
          <w:color w:val="000000"/>
          <w:sz w:val="42"/>
          <w:szCs w:val="42"/>
          <w:lang w:val="nb-NO"/>
        </w:rPr>
        <w:t>24</w:t>
      </w:r>
      <w:r>
        <w:rPr>
          <w:rFonts w:cstheme="minorHAnsi"/>
          <w:color w:val="000000"/>
          <w:sz w:val="42"/>
          <w:szCs w:val="42"/>
        </w:rPr>
        <w:t>.</w:t>
      </w:r>
      <w:r>
        <w:rPr>
          <w:rFonts w:hint="default" w:cstheme="minorHAnsi"/>
          <w:color w:val="000000"/>
          <w:sz w:val="42"/>
          <w:szCs w:val="42"/>
          <w:lang w:val="nb-NO"/>
        </w:rPr>
        <w:t>april</w:t>
      </w:r>
      <w:r>
        <w:rPr>
          <w:rFonts w:cstheme="minorHAnsi"/>
          <w:color w:val="000000"/>
          <w:sz w:val="42"/>
          <w:szCs w:val="42"/>
        </w:rPr>
        <w:t xml:space="preserve"> 202</w:t>
      </w:r>
      <w:r>
        <w:rPr>
          <w:rFonts w:hint="default" w:cstheme="minorHAnsi"/>
          <w:color w:val="000000"/>
          <w:sz w:val="42"/>
          <w:szCs w:val="42"/>
          <w:lang w:val="nb-NO"/>
        </w:rPr>
        <w:t>5</w:t>
      </w:r>
      <w:r>
        <w:rPr>
          <w:rFonts w:cstheme="minorHAnsi"/>
          <w:color w:val="000000"/>
          <w:sz w:val="42"/>
          <w:szCs w:val="42"/>
        </w:rPr>
        <w:t xml:space="preserve">. </w:t>
      </w:r>
    </w:p>
    <w:p w14:paraId="2707B11C">
      <w:pPr>
        <w:spacing w:before="0" w:after="240"/>
        <w:rPr>
          <w:rFonts w:cstheme="minorHAnsi"/>
          <w:color w:val="000000"/>
          <w:sz w:val="32"/>
          <w:szCs w:val="32"/>
        </w:rPr>
      </w:pPr>
      <w:r>
        <w:rPr>
          <w:rFonts w:cstheme="minorHAnsi"/>
          <w:color w:val="000000"/>
          <w:sz w:val="32"/>
          <w:szCs w:val="32"/>
        </w:rPr>
        <w:t xml:space="preserve">Utsllingen vår på lena ble i år som i </w:t>
      </w:r>
      <w:r>
        <w:rPr>
          <w:rFonts w:eastAsia="MS Gothic" w:cstheme="minorHAnsi"/>
          <w:color w:val="000000"/>
          <w:sz w:val="32"/>
          <w:szCs w:val="32"/>
        </w:rPr>
        <w:t>fj</w:t>
      </w:r>
      <w:r>
        <w:rPr>
          <w:rFonts w:cstheme="minorHAnsi"/>
          <w:color w:val="000000"/>
          <w:sz w:val="32"/>
          <w:szCs w:val="32"/>
        </w:rPr>
        <w:t xml:space="preserve">or avholdt på Felleskjøpet sin plass på Lena. Vi er veldig takknemlige for å få lov </w:t>
      </w:r>
      <w:r>
        <w:rPr>
          <w:rFonts w:eastAsia="MS Gothic" w:cstheme="minorHAnsi"/>
          <w:color w:val="000000"/>
          <w:sz w:val="32"/>
          <w:szCs w:val="32"/>
        </w:rPr>
        <w:t>ti</w:t>
      </w:r>
      <w:r>
        <w:rPr>
          <w:rFonts w:cstheme="minorHAnsi"/>
          <w:color w:val="000000"/>
          <w:sz w:val="32"/>
          <w:szCs w:val="32"/>
        </w:rPr>
        <w:t>l å låne denne plassen av Felleskjøpet.</w:t>
      </w:r>
      <w:r>
        <w:rPr>
          <w:rFonts w:ascii="MS Gothic" w:hAnsi="MS Gothic" w:eastAsia="MS Gothic" w:cs="MS Gothic"/>
          <w:color w:val="000000"/>
          <w:sz w:val="32"/>
          <w:szCs w:val="32"/>
        </w:rPr>
        <w:t> </w:t>
      </w:r>
      <w:r>
        <w:rPr>
          <w:rFonts w:cstheme="minorHAnsi"/>
          <w:color w:val="000000"/>
          <w:sz w:val="32"/>
          <w:szCs w:val="32"/>
        </w:rPr>
        <w:t>Det var i år som all</w:t>
      </w:r>
      <w:r>
        <w:rPr>
          <w:rFonts w:eastAsia="MS Gothic" w:cstheme="minorHAnsi"/>
          <w:color w:val="000000"/>
          <w:sz w:val="32"/>
          <w:szCs w:val="32"/>
        </w:rPr>
        <w:t>ti</w:t>
      </w:r>
      <w:r>
        <w:rPr>
          <w:rFonts w:cstheme="minorHAnsi"/>
          <w:color w:val="000000"/>
          <w:sz w:val="32"/>
          <w:szCs w:val="32"/>
        </w:rPr>
        <w:t xml:space="preserve">d </w:t>
      </w:r>
      <w:r>
        <w:rPr>
          <w:rFonts w:eastAsia="MS Gothic" w:cstheme="minorHAnsi"/>
          <w:color w:val="000000"/>
          <w:sz w:val="32"/>
          <w:szCs w:val="32"/>
        </w:rPr>
        <w:t>fi</w:t>
      </w:r>
      <w:r>
        <w:rPr>
          <w:rFonts w:cstheme="minorHAnsi"/>
          <w:color w:val="000000"/>
          <w:sz w:val="32"/>
          <w:szCs w:val="32"/>
        </w:rPr>
        <w:t xml:space="preserve">nt vær med masse bra Elghunder. </w:t>
      </w:r>
    </w:p>
    <w:p w14:paraId="30E5FB78">
      <w:pPr>
        <w:spacing w:before="0" w:after="240"/>
        <w:rPr>
          <w:rFonts w:hint="default" w:cstheme="minorHAnsi"/>
          <w:color w:val="000000"/>
          <w:sz w:val="32"/>
          <w:szCs w:val="32"/>
          <w:lang w:val="nb-NO"/>
        </w:rPr>
      </w:pPr>
      <w:r>
        <w:rPr>
          <w:rFonts w:hint="default" w:cstheme="minorHAnsi"/>
          <w:color w:val="000000"/>
          <w:sz w:val="32"/>
          <w:szCs w:val="32"/>
          <w:lang w:val="nb-NO"/>
        </w:rPr>
        <w:t>Det ble i år ikke så mange hunder som førgående år, men vi håper dette tar seg opp igjen ti neste år. Vi håper flere kunne tenke seg å være med å hjelpe til på ustillingen, så det ikke blir så mye arbeid på oss få som er med. Ta gjerne kontakt hvis du ser at du kan hjelpe med noe.</w:t>
      </w:r>
      <w:bookmarkStart w:id="0" w:name="_GoBack"/>
      <w:bookmarkEnd w:id="0"/>
    </w:p>
    <w:p w14:paraId="66843BF9">
      <w:pPr>
        <w:spacing w:before="0" w:after="240"/>
        <w:rPr>
          <w:rFonts w:cstheme="minorHAnsi"/>
          <w:color w:val="000000"/>
        </w:rPr>
      </w:pPr>
      <w:r>
        <w:rPr>
          <w:rFonts w:cstheme="minorHAnsi"/>
          <w:color w:val="000000"/>
          <w:sz w:val="32"/>
          <w:szCs w:val="32"/>
        </w:rPr>
        <w:t xml:space="preserve">Vi takker dommere </w:t>
      </w:r>
      <w:r>
        <w:rPr>
          <w:rFonts w:hint="default" w:cstheme="minorHAnsi"/>
          <w:color w:val="000000"/>
          <w:sz w:val="32"/>
          <w:szCs w:val="32"/>
          <w:lang w:val="nb-NO"/>
        </w:rPr>
        <w:t>Ralhp cambell,</w:t>
      </w:r>
      <w:r>
        <w:rPr>
          <w:rFonts w:cstheme="minorHAnsi"/>
          <w:color w:val="000000"/>
          <w:sz w:val="32"/>
          <w:szCs w:val="32"/>
        </w:rPr>
        <w:t xml:space="preserve"> ringsekreteren </w:t>
      </w:r>
      <w:r>
        <w:rPr>
          <w:rFonts w:hint="default" w:cstheme="minorHAnsi"/>
          <w:color w:val="000000"/>
          <w:sz w:val="32"/>
          <w:szCs w:val="32"/>
          <w:lang w:val="nb-NO"/>
        </w:rPr>
        <w:t>Ann Kristin Måbø</w:t>
      </w:r>
      <w:r>
        <w:rPr>
          <w:rFonts w:cstheme="minorHAnsi"/>
          <w:color w:val="000000"/>
          <w:sz w:val="32"/>
          <w:szCs w:val="32"/>
        </w:rPr>
        <w:t>, Ronja Marie Brenden for godt gjennomført arbeid i ringene</w:t>
      </w:r>
    </w:p>
    <w:p w14:paraId="02EFBE4B">
      <w:pPr>
        <w:spacing w:before="0" w:after="240"/>
        <w:rPr>
          <w:rFonts w:cstheme="minorHAnsi"/>
          <w:color w:val="000000"/>
          <w:sz w:val="32"/>
          <w:szCs w:val="32"/>
        </w:rPr>
      </w:pPr>
      <w:r>
        <w:rPr>
          <w:rFonts w:cstheme="minorHAnsi"/>
          <w:color w:val="000000"/>
          <w:sz w:val="32"/>
          <w:szCs w:val="32"/>
        </w:rPr>
        <w:t>Li</w:t>
      </w:r>
      <w:r>
        <w:rPr>
          <w:rFonts w:eastAsia="MS Gothic" w:cstheme="minorHAnsi"/>
          <w:color w:val="000000"/>
          <w:sz w:val="32"/>
          <w:szCs w:val="32"/>
        </w:rPr>
        <w:t>tt</w:t>
      </w:r>
      <w:r>
        <w:rPr>
          <w:rFonts w:cstheme="minorHAnsi"/>
          <w:color w:val="000000"/>
          <w:sz w:val="32"/>
          <w:szCs w:val="32"/>
        </w:rPr>
        <w:t xml:space="preserve"> rusk i maskineriet for å få program for kri</w:t>
      </w:r>
      <w:r>
        <w:rPr>
          <w:rFonts w:eastAsia="MS Gothic" w:cstheme="minorHAnsi"/>
          <w:color w:val="000000"/>
          <w:sz w:val="32"/>
          <w:szCs w:val="32"/>
        </w:rPr>
        <w:t>ti</w:t>
      </w:r>
      <w:r>
        <w:rPr>
          <w:rFonts w:cstheme="minorHAnsi"/>
          <w:color w:val="000000"/>
          <w:sz w:val="32"/>
          <w:szCs w:val="32"/>
        </w:rPr>
        <w:t>kker opp å gå. Med li</w:t>
      </w:r>
      <w:r>
        <w:rPr>
          <w:rFonts w:eastAsia="MS Gothic" w:cstheme="minorHAnsi"/>
          <w:color w:val="000000"/>
          <w:sz w:val="32"/>
          <w:szCs w:val="32"/>
        </w:rPr>
        <w:t>tt</w:t>
      </w:r>
      <w:r>
        <w:rPr>
          <w:rFonts w:cstheme="minorHAnsi"/>
          <w:color w:val="000000"/>
          <w:sz w:val="32"/>
          <w:szCs w:val="32"/>
        </w:rPr>
        <w:t xml:space="preserve"> hjelp </w:t>
      </w:r>
      <w:r>
        <w:rPr>
          <w:rFonts w:eastAsia="MS Gothic" w:cstheme="minorHAnsi"/>
          <w:color w:val="000000"/>
          <w:sz w:val="32"/>
          <w:szCs w:val="32"/>
        </w:rPr>
        <w:t>fi</w:t>
      </w:r>
      <w:r>
        <w:rPr>
          <w:rFonts w:cstheme="minorHAnsi"/>
          <w:color w:val="000000"/>
          <w:sz w:val="32"/>
          <w:szCs w:val="32"/>
        </w:rPr>
        <w:t xml:space="preserve">kk vi det </w:t>
      </w:r>
      <w:r>
        <w:rPr>
          <w:rFonts w:eastAsia="MS Gothic" w:cstheme="minorHAnsi"/>
          <w:color w:val="000000"/>
          <w:sz w:val="32"/>
          <w:szCs w:val="32"/>
        </w:rPr>
        <w:t>ti</w:t>
      </w:r>
      <w:r>
        <w:rPr>
          <w:rFonts w:cstheme="minorHAnsi"/>
          <w:color w:val="000000"/>
          <w:sz w:val="32"/>
          <w:szCs w:val="32"/>
        </w:rPr>
        <w:t>l. Vi er en samkjørt gjeng e</w:t>
      </w:r>
      <w:r>
        <w:rPr>
          <w:rFonts w:eastAsia="MS Gothic" w:cstheme="minorHAnsi"/>
          <w:color w:val="000000"/>
          <w:sz w:val="32"/>
          <w:szCs w:val="32"/>
        </w:rPr>
        <w:t>tt</w:t>
      </w:r>
      <w:r>
        <w:rPr>
          <w:rFonts w:cstheme="minorHAnsi"/>
          <w:color w:val="000000"/>
          <w:sz w:val="32"/>
          <w:szCs w:val="32"/>
        </w:rPr>
        <w:t>er hvert som driver med de</w:t>
      </w:r>
      <w:r>
        <w:rPr>
          <w:rFonts w:eastAsia="MS Gothic" w:cstheme="minorHAnsi"/>
          <w:color w:val="000000"/>
          <w:sz w:val="32"/>
          <w:szCs w:val="32"/>
        </w:rPr>
        <w:t>tt</w:t>
      </w:r>
      <w:r>
        <w:rPr>
          <w:rFonts w:cstheme="minorHAnsi"/>
          <w:color w:val="000000"/>
          <w:sz w:val="32"/>
          <w:szCs w:val="32"/>
        </w:rPr>
        <w:t>e. Så vel gjennomført. Regnskapet for uts</w:t>
      </w:r>
      <w:r>
        <w:rPr>
          <w:rFonts w:eastAsia="MS Gothic" w:cstheme="minorHAnsi"/>
          <w:color w:val="000000"/>
          <w:sz w:val="32"/>
          <w:szCs w:val="32"/>
        </w:rPr>
        <w:t>ti</w:t>
      </w:r>
      <w:r>
        <w:rPr>
          <w:rFonts w:cstheme="minorHAnsi"/>
          <w:color w:val="000000"/>
          <w:sz w:val="32"/>
          <w:szCs w:val="32"/>
        </w:rPr>
        <w:t xml:space="preserve">llingen kommer frem i hovedregnskapet. </w:t>
      </w:r>
    </w:p>
    <w:p w14:paraId="6726150D">
      <w:pPr>
        <w:spacing w:before="0" w:after="240"/>
        <w:rPr>
          <w:rFonts w:cstheme="minorHAnsi"/>
          <w:color w:val="000000"/>
          <w:sz w:val="32"/>
          <w:szCs w:val="32"/>
        </w:rPr>
      </w:pPr>
      <w:r>
        <w:rPr>
          <w:rFonts w:cstheme="minorHAnsi"/>
          <w:color w:val="000000"/>
          <w:sz w:val="32"/>
          <w:szCs w:val="32"/>
        </w:rPr>
        <w:t>I 202</w:t>
      </w:r>
      <w:r>
        <w:rPr>
          <w:rFonts w:hint="default" w:cstheme="minorHAnsi"/>
          <w:color w:val="000000"/>
          <w:sz w:val="32"/>
          <w:szCs w:val="32"/>
          <w:lang w:val="nb-NO"/>
        </w:rPr>
        <w:t>6</w:t>
      </w:r>
      <w:r>
        <w:rPr>
          <w:rFonts w:cstheme="minorHAnsi"/>
          <w:color w:val="000000"/>
          <w:sz w:val="32"/>
          <w:szCs w:val="32"/>
        </w:rPr>
        <w:t xml:space="preserve"> så </w:t>
      </w:r>
      <w:r>
        <w:rPr>
          <w:rFonts w:hint="default" w:cstheme="minorHAnsi"/>
          <w:color w:val="000000"/>
          <w:sz w:val="32"/>
          <w:szCs w:val="32"/>
          <w:lang w:val="nb-NO"/>
        </w:rPr>
        <w:t>holder</w:t>
      </w:r>
      <w:r>
        <w:rPr>
          <w:rFonts w:cstheme="minorHAnsi"/>
          <w:color w:val="000000"/>
          <w:sz w:val="32"/>
          <w:szCs w:val="32"/>
        </w:rPr>
        <w:t xml:space="preserve"> vi utstillingen </w:t>
      </w:r>
      <w:r>
        <w:rPr>
          <w:rFonts w:hint="default" w:cstheme="minorHAnsi"/>
          <w:color w:val="000000"/>
          <w:sz w:val="32"/>
          <w:szCs w:val="32"/>
          <w:lang w:val="nb-NO"/>
        </w:rPr>
        <w:t>i midten</w:t>
      </w:r>
      <w:r>
        <w:rPr>
          <w:rFonts w:cstheme="minorHAnsi"/>
          <w:color w:val="000000"/>
          <w:sz w:val="32"/>
          <w:szCs w:val="32"/>
        </w:rPr>
        <w:t xml:space="preserve"> av april for å slippe is i ringene og ønske om </w:t>
      </w:r>
      <w:r>
        <w:rPr>
          <w:rFonts w:hint="default" w:cstheme="minorHAnsi"/>
          <w:color w:val="000000"/>
          <w:sz w:val="32"/>
          <w:szCs w:val="32"/>
          <w:lang w:val="nb-NO"/>
        </w:rPr>
        <w:t>passe</w:t>
      </w:r>
      <w:r>
        <w:rPr>
          <w:rFonts w:cstheme="minorHAnsi"/>
          <w:color w:val="000000"/>
          <w:sz w:val="32"/>
          <w:szCs w:val="32"/>
        </w:rPr>
        <w:t xml:space="preserve"> varm</w:t>
      </w:r>
      <w:r>
        <w:rPr>
          <w:rFonts w:hint="default" w:cstheme="minorHAnsi"/>
          <w:color w:val="000000"/>
          <w:sz w:val="32"/>
          <w:szCs w:val="32"/>
          <w:lang w:val="nb-NO"/>
        </w:rPr>
        <w:t>t</w:t>
      </w:r>
      <w:r>
        <w:rPr>
          <w:rFonts w:cstheme="minorHAnsi"/>
          <w:color w:val="000000"/>
          <w:sz w:val="32"/>
          <w:szCs w:val="32"/>
        </w:rPr>
        <w:t xml:space="preserve"> vær. Vi håper også at vi da skal kunne flytte kiosken ut, så den blir litt mere tilgjengelig for folket. </w:t>
      </w:r>
    </w:p>
    <w:p w14:paraId="1127C626">
      <w:pPr>
        <w:spacing w:before="0" w:after="240"/>
        <w:rPr>
          <w:rFonts w:cstheme="minorHAnsi"/>
          <w:color w:val="000000"/>
        </w:rPr>
      </w:pPr>
      <w:r>
        <w:rPr>
          <w:rFonts w:cstheme="minorHAnsi"/>
          <w:color w:val="000000"/>
          <w:sz w:val="32"/>
          <w:szCs w:val="32"/>
        </w:rPr>
        <w:t xml:space="preserve">Vil herved takke alle som hjelper </w:t>
      </w:r>
      <w:r>
        <w:rPr>
          <w:rFonts w:eastAsia="MS Gothic" w:cstheme="minorHAnsi"/>
          <w:color w:val="000000"/>
          <w:sz w:val="32"/>
          <w:szCs w:val="32"/>
        </w:rPr>
        <w:t>ti</w:t>
      </w:r>
      <w:r>
        <w:rPr>
          <w:rFonts w:cstheme="minorHAnsi"/>
          <w:color w:val="000000"/>
          <w:sz w:val="32"/>
          <w:szCs w:val="32"/>
        </w:rPr>
        <w:t xml:space="preserve">l og Felleskjøpet for lån av plassen.. </w:t>
      </w:r>
    </w:p>
    <w:p w14:paraId="3CA07E17">
      <w:pPr>
        <w:spacing w:before="0" w:after="240"/>
        <w:rPr>
          <w:rFonts w:cstheme="minorHAnsi"/>
          <w:color w:val="000000"/>
        </w:rPr>
      </w:pPr>
      <w:r>
        <w:rPr>
          <w:rFonts w:cstheme="minorHAnsi"/>
          <w:color w:val="000000"/>
          <w:sz w:val="32"/>
          <w:szCs w:val="32"/>
        </w:rPr>
        <w:t>MVH Anders Frydenlund uts</w:t>
      </w:r>
      <w:r>
        <w:rPr>
          <w:rFonts w:eastAsia="MS Gothic" w:cstheme="minorHAnsi"/>
          <w:color w:val="000000"/>
          <w:sz w:val="32"/>
          <w:szCs w:val="32"/>
        </w:rPr>
        <w:t>ti</w:t>
      </w:r>
      <w:r>
        <w:rPr>
          <w:rFonts w:cstheme="minorHAnsi"/>
          <w:color w:val="000000"/>
          <w:sz w:val="32"/>
          <w:szCs w:val="32"/>
        </w:rPr>
        <w:t xml:space="preserve">llings leder </w:t>
      </w:r>
    </w:p>
    <w:p w14:paraId="5F7F21DD"/>
    <w:sectPr>
      <w:pgSz w:w="12240" w:h="15840"/>
      <w:pgMar w:top="1417" w:right="1417" w:bottom="1417" w:left="1417" w:header="0" w:footer="0" w:gutter="0"/>
      <w:pgNumType w:fmt="decimal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MS Gothic">
    <w:panose1 w:val="020B0609070205080204"/>
    <w:charset w:val="80"/>
    <w:family w:val="roman"/>
    <w:pitch w:val="default"/>
    <w:sig w:usb0="E00002FF" w:usb1="6AC7FDFB" w:usb2="08000012" w:usb3="00000000" w:csb0="4002009F" w:csb1="DFD7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AC841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spacing w:before="0" w:after="0"/>
      <w:jc w:val="left"/>
    </w:pPr>
    <w:rPr>
      <w:rFonts w:asciiTheme="minorHAnsi" w:hAnsiTheme="minorHAnsi" w:eastAsiaTheme="minorHAnsi" w:cstheme="minorBidi"/>
      <w:color w:val="auto"/>
      <w:kern w:val="0"/>
      <w:sz w:val="24"/>
      <w:szCs w:val="24"/>
      <w:lang w:val="nb-N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">
    <w:name w:val="List"/>
    <w:basedOn w:val="4"/>
    <w:qFormat/>
    <w:uiPriority w:val="0"/>
    <w:rPr>
      <w:rFonts w:cs="Lucida Sans"/>
    </w:rPr>
  </w:style>
  <w:style w:type="paragraph" w:customStyle="1" w:styleId="7">
    <w:name w:val="Overskrift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8">
    <w:name w:val="Register"/>
    <w:basedOn w:val="1"/>
    <w:qFormat/>
    <w:uiPriority w:val="0"/>
    <w:pPr>
      <w:suppressLineNumbers/>
    </w:pPr>
    <w:rPr>
      <w:rFonts w:cs="Lucida S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1051</Characters>
  <Paragraphs>9</Paragraphs>
  <TotalTime>16</TotalTime>
  <ScaleCrop>false</ScaleCrop>
  <LinksUpToDate>false</LinksUpToDate>
  <CharactersWithSpaces>1280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2025-02-13T16:28:00Z</dcterms:created>
  <dc:creator>Anders Frydenlund</dc:creator>
  <cp:lastModifiedBy>AndersFrydenlund</cp:lastModifiedBy>
  <dcterms:modified xsi:type="dcterms:W3CDTF">2026-02-12T16:22:30Z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1033-12.2.0.23196</vt:lpwstr>
  </property>
  <property fmtid="{D5CDD505-2E9C-101B-9397-08002B2CF9AE}" pid="9" name="ICV">
    <vt:lpwstr>460FA39255804FE4926971C2ECDEF330_13</vt:lpwstr>
  </property>
</Properties>
</file>